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C22A" w14:textId="3386EA32" w:rsidR="00E578A5" w:rsidRPr="007F3A77" w:rsidRDefault="008A766A" w:rsidP="007B1663">
      <w:pPr>
        <w:pBdr>
          <w:bar w:val="single" w:sz="4" w:color="auto"/>
        </w:pBdr>
        <w:jc w:val="center"/>
        <w:rPr>
          <w:rFonts w:ascii="Times New Roman" w:hAnsi="Times New Roman" w:cs="Times New Roman"/>
          <w:smallCaps/>
          <w:sz w:val="26"/>
        </w:rPr>
      </w:pPr>
      <w:r w:rsidRPr="007F3A77">
        <w:rPr>
          <w:rFonts w:ascii="Times New Roman" w:hAnsi="Times New Roman" w:cs="Times New Roman"/>
          <w:smallCaps/>
          <w:sz w:val="26"/>
        </w:rPr>
        <w:t>St Basil the Great Orthodox Mission</w:t>
      </w:r>
    </w:p>
    <w:p w14:paraId="6B6A9521" w14:textId="7FE1F32E" w:rsidR="00DC019D" w:rsidRPr="007F3A77" w:rsidRDefault="00BE3369" w:rsidP="00BE3369">
      <w:pPr>
        <w:pBdr>
          <w:bar w:val="single" w:sz="4" w:color="auto"/>
        </w:pBdr>
        <w:spacing w:after="240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7F3A77">
        <w:rPr>
          <w:rFonts w:ascii="Times New Roman" w:hAnsi="Times New Roman" w:cs="Times New Roman"/>
          <w:bCs/>
          <w:smallCaps/>
          <w:sz w:val="28"/>
          <w:szCs w:val="28"/>
        </w:rPr>
        <w:t xml:space="preserve">August </w:t>
      </w:r>
      <w:r w:rsidR="0050161A" w:rsidRPr="007F3A77">
        <w:rPr>
          <w:rFonts w:ascii="Times New Roman" w:hAnsi="Times New Roman" w:cs="Times New Roman"/>
          <w:bCs/>
          <w:smallCaps/>
          <w:sz w:val="28"/>
          <w:szCs w:val="28"/>
        </w:rPr>
        <w:t>20</w:t>
      </w:r>
      <w:r w:rsidR="00661D52" w:rsidRPr="007F3A77">
        <w:rPr>
          <w:rFonts w:ascii="Times New Roman" w:hAnsi="Times New Roman" w:cs="Times New Roman"/>
          <w:bCs/>
          <w:smallCaps/>
          <w:sz w:val="28"/>
          <w:szCs w:val="28"/>
        </w:rPr>
        <w:t>2</w:t>
      </w:r>
      <w:r w:rsidR="005476F4">
        <w:rPr>
          <w:rFonts w:ascii="Times New Roman" w:hAnsi="Times New Roman" w:cs="Times New Roman"/>
          <w:bCs/>
          <w:smallCaps/>
          <w:sz w:val="28"/>
          <w:szCs w:val="28"/>
        </w:rPr>
        <w:t>4</w:t>
      </w:r>
    </w:p>
    <w:tbl>
      <w:tblPr>
        <w:tblStyle w:val="TableCalendar"/>
        <w:tblW w:w="14391" w:type="dxa"/>
        <w:tblInd w:w="429" w:type="dxa"/>
        <w:tblLook w:val="0420" w:firstRow="1" w:lastRow="0" w:firstColumn="0" w:lastColumn="0" w:noHBand="0" w:noVBand="1"/>
      </w:tblPr>
      <w:tblGrid>
        <w:gridCol w:w="2134"/>
        <w:gridCol w:w="1917"/>
        <w:gridCol w:w="2040"/>
        <w:gridCol w:w="2135"/>
        <w:gridCol w:w="2055"/>
        <w:gridCol w:w="2050"/>
        <w:gridCol w:w="2060"/>
      </w:tblGrid>
      <w:tr w:rsidR="006307B5" w:rsidRPr="007F3A77" w14:paraId="5F9EC769" w14:textId="77777777" w:rsidTr="00547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134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2B9B3E16" w14:textId="77777777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Sunday</w:t>
            </w:r>
          </w:p>
          <w:p w14:paraId="76A334CA" w14:textId="7DA98E02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F3A77">
              <w:rPr>
                <w:rFonts w:ascii="Times New Roman" w:hAnsi="Times New Roman" w:cs="Times New Roman"/>
                <w:smallCaps/>
                <w:color w:val="auto"/>
                <w:szCs w:val="18"/>
              </w:rPr>
              <w:t>Resurrection</w:t>
            </w:r>
          </w:p>
        </w:tc>
        <w:tc>
          <w:tcPr>
            <w:tcW w:w="1917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2F5B17A1" w14:textId="77777777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Monday</w:t>
            </w:r>
          </w:p>
          <w:p w14:paraId="6E2D14E7" w14:textId="54A64E22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F3A77">
              <w:rPr>
                <w:rFonts w:ascii="Times New Roman" w:hAnsi="Times New Roman" w:cs="Times New Roman"/>
                <w:smallCaps/>
                <w:color w:val="auto"/>
                <w:szCs w:val="18"/>
              </w:rPr>
              <w:t>Holy Angels</w:t>
            </w:r>
          </w:p>
        </w:tc>
        <w:tc>
          <w:tcPr>
            <w:tcW w:w="204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CB0DA54" w14:textId="77777777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Tuesday</w:t>
            </w:r>
          </w:p>
          <w:p w14:paraId="5287D4EF" w14:textId="77B472C6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F3A77">
              <w:rPr>
                <w:rFonts w:ascii="Times New Roman" w:hAnsi="Times New Roman" w:cs="Times New Roman"/>
                <w:smallCaps/>
                <w:color w:val="auto"/>
                <w:szCs w:val="18"/>
              </w:rPr>
              <w:t>St. John the Baptist</w:t>
            </w:r>
          </w:p>
        </w:tc>
        <w:tc>
          <w:tcPr>
            <w:tcW w:w="213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EC18CD5" w14:textId="77777777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Wednesday</w:t>
            </w:r>
          </w:p>
          <w:p w14:paraId="4000A7C5" w14:textId="32446E7E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proofErr w:type="spellStart"/>
            <w:r w:rsidRPr="007F3A77">
              <w:rPr>
                <w:rFonts w:ascii="Times New Roman" w:hAnsi="Times New Roman" w:cs="Times New Roman"/>
                <w:smallCaps/>
                <w:color w:val="auto"/>
                <w:szCs w:val="18"/>
              </w:rPr>
              <w:t>theotokos</w:t>
            </w:r>
            <w:proofErr w:type="spellEnd"/>
            <w:r w:rsidRPr="007F3A77">
              <w:rPr>
                <w:rFonts w:ascii="Times New Roman" w:hAnsi="Times New Roman" w:cs="Times New Roman"/>
                <w:smallCaps/>
                <w:color w:val="auto"/>
                <w:szCs w:val="18"/>
              </w:rPr>
              <w:t xml:space="preserve"> &amp; Betrayal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394F71DD" w14:textId="77777777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Thursday</w:t>
            </w:r>
          </w:p>
          <w:p w14:paraId="74310D53" w14:textId="37D0086C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F3A77">
              <w:rPr>
                <w:rFonts w:ascii="Times New Roman" w:hAnsi="Times New Roman" w:cs="Times New Roman"/>
                <w:smallCaps/>
                <w:color w:val="auto"/>
                <w:szCs w:val="18"/>
              </w:rPr>
              <w:t>Apostles, St Nicholas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22EB6631" w14:textId="77777777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Friday</w:t>
            </w:r>
          </w:p>
          <w:p w14:paraId="18D92469" w14:textId="3BBC1E26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F3A77">
              <w:rPr>
                <w:rFonts w:ascii="Times New Roman" w:hAnsi="Times New Roman" w:cs="Times New Roman"/>
                <w:smallCaps/>
                <w:color w:val="auto"/>
                <w:szCs w:val="18"/>
              </w:rPr>
              <w:t>Life-giving Cross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5A07B383" w14:textId="77777777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auto"/>
                <w:sz w:val="24"/>
              </w:rPr>
              <w:t>Saturday</w:t>
            </w:r>
          </w:p>
          <w:p w14:paraId="5D56A257" w14:textId="747E8F2A" w:rsidR="006307B5" w:rsidRPr="007F3A77" w:rsidRDefault="006307B5" w:rsidP="00B95171">
            <w:pPr>
              <w:pStyle w:val="Days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F3A77">
              <w:rPr>
                <w:rFonts w:ascii="Times New Roman" w:hAnsi="Times New Roman" w:cs="Times New Roman"/>
                <w:smallCaps/>
                <w:color w:val="auto"/>
                <w:szCs w:val="18"/>
              </w:rPr>
              <w:t>Departed</w:t>
            </w:r>
          </w:p>
        </w:tc>
      </w:tr>
      <w:tr w:rsidR="004A181B" w:rsidRPr="007F3A77" w14:paraId="5918EC94" w14:textId="77777777" w:rsidTr="004A181B">
        <w:trPr>
          <w:trHeight w:val="174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DDC1" w14:textId="1EE692A5" w:rsidR="00661D52" w:rsidRPr="007F3A77" w:rsidRDefault="00947BF0" w:rsidP="006F7A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F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July </w:t>
            </w:r>
            <w:r w:rsidR="007F3A77" w:rsidRPr="007F3A7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6F7AC9" w:rsidRPr="007F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F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1D52" w:rsidRPr="007F3A7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Tone </w:t>
            </w:r>
            <w:r w:rsidR="007F3A77" w:rsidRPr="007F3A77">
              <w:rPr>
                <w:rFonts w:ascii="Times New Roman" w:hAnsi="Times New Roman" w:cs="Times New Roman"/>
                <w:b/>
                <w:szCs w:val="20"/>
                <w:u w:val="single"/>
              </w:rPr>
              <w:t>I</w:t>
            </w:r>
            <w:r w:rsidR="00661D52" w:rsidRPr="007F3A77">
              <w:rPr>
                <w:rFonts w:ascii="Times New Roman" w:hAnsi="Times New Roman" w:cs="Times New Roman"/>
                <w:b/>
                <w:szCs w:val="20"/>
                <w:u w:val="single"/>
              </w:rPr>
              <w:t>V</w:t>
            </w:r>
          </w:p>
          <w:p w14:paraId="5AD64C40" w14:textId="77777777" w:rsidR="00947BF0" w:rsidRPr="007F3A77" w:rsidRDefault="00947BF0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C93D5FD" w14:textId="77777777" w:rsidR="002F6451" w:rsidRDefault="002F6451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BA4710D" w14:textId="77777777" w:rsidR="007F3A77" w:rsidRDefault="007F3A77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982BB73" w14:textId="77777777" w:rsidR="007F3A77" w:rsidRPr="007F3A77" w:rsidRDefault="007F3A77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8C2B65C" w14:textId="09BC018B" w:rsidR="00947BF0" w:rsidRPr="007F3A77" w:rsidRDefault="00947BF0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50DAB63F" w14:textId="77777777" w:rsidR="00947BF0" w:rsidRPr="007F3A77" w:rsidRDefault="00947BF0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7F3A77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</w:p>
          <w:p w14:paraId="6954DEE2" w14:textId="6D26EF6C" w:rsidR="00947BF0" w:rsidRPr="007F3A77" w:rsidRDefault="00947BF0" w:rsidP="002F6451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3A77">
              <w:rPr>
                <w:rFonts w:ascii="Times New Roman" w:hAnsi="Times New Roman" w:cs="Times New Roman"/>
                <w:b/>
              </w:rPr>
              <w:t>9:30</w:t>
            </w:r>
            <w:r w:rsidRPr="007F3A77">
              <w:rPr>
                <w:rFonts w:ascii="Times New Roman" w:hAnsi="Times New Roman" w:cs="Times New Roman"/>
              </w:rPr>
              <w:t xml:space="preserve"> </w:t>
            </w:r>
            <w:r w:rsidRPr="007F3A77">
              <w:rPr>
                <w:rFonts w:ascii="Times New Roman" w:hAnsi="Times New Roman" w:cs="Times New Roman"/>
                <w:b/>
                <w:bCs/>
              </w:rPr>
              <w:t>AM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DE1D" w14:textId="67DCFC44" w:rsidR="006F7AC9" w:rsidRPr="007F3A77" w:rsidRDefault="007F3A77" w:rsidP="006F7AC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  <w:p w14:paraId="78BC9411" w14:textId="77777777" w:rsidR="00947BF0" w:rsidRPr="007F3A77" w:rsidRDefault="00947BF0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38712E0" w14:textId="77777777" w:rsidR="002F6451" w:rsidRPr="007F3A77" w:rsidRDefault="002F6451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978D8AB" w14:textId="77777777" w:rsidR="002F6451" w:rsidRPr="007F3A77" w:rsidRDefault="002F6451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135911A" w14:textId="77777777" w:rsidR="002F6451" w:rsidRPr="007F3A77" w:rsidRDefault="002F6451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910B20C" w14:textId="4C124744" w:rsidR="00320400" w:rsidRPr="007F3A77" w:rsidRDefault="00320400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</w:tcPr>
          <w:p w14:paraId="7F7F5C0A" w14:textId="697E626C" w:rsidR="006F7AC9" w:rsidRDefault="007F3A77" w:rsidP="006F7A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A7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F6451" w:rsidRPr="007F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838F646" w14:textId="77777777" w:rsidR="007F3A77" w:rsidRDefault="007F3A77" w:rsidP="006F7A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1C716" w14:textId="77777777" w:rsidR="007F3A77" w:rsidRDefault="007F3A77" w:rsidP="006F7AC9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46D87DF8" w14:textId="66E96202" w:rsidR="007F3A77" w:rsidRPr="007F3A77" w:rsidRDefault="007F3A77" w:rsidP="006F7A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</w:rPr>
              <w:t>Matins 9:00 AM</w:t>
            </w:r>
          </w:p>
          <w:p w14:paraId="214A3067" w14:textId="77777777" w:rsidR="007F3A77" w:rsidRPr="007F3A77" w:rsidRDefault="007F3A77" w:rsidP="006F7A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DC5884" w14:textId="1A1883EF" w:rsidR="00FE2B65" w:rsidRDefault="007F3A77" w:rsidP="00947BF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</w:rPr>
              <w:t>Vespers 5:00 PM</w:t>
            </w:r>
          </w:p>
          <w:p w14:paraId="69C765AB" w14:textId="77777777" w:rsidR="007F3A77" w:rsidRDefault="007F3A77" w:rsidP="00947BF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</w:p>
          <w:p w14:paraId="5D8AA3CD" w14:textId="20A5C8D4" w:rsidR="007F3A77" w:rsidRPr="007F3A77" w:rsidRDefault="007F3A77" w:rsidP="00947BF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</w:p>
        </w:tc>
        <w:tc>
          <w:tcPr>
            <w:tcW w:w="2135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EDC5C2" w:themeFill="accent5" w:themeFillTint="66"/>
          </w:tcPr>
          <w:p w14:paraId="21880CD4" w14:textId="1E911017" w:rsidR="00FE2B65" w:rsidRPr="007F3A77" w:rsidRDefault="007F3A77" w:rsidP="006307B5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  <w:p w14:paraId="4DAA6AFF" w14:textId="77777777" w:rsidR="007F3A77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0E791D4" w14:textId="77777777" w:rsidR="007F3A77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7AB16D3" w14:textId="576DAF16" w:rsidR="007F3A77" w:rsidRPr="007F3A77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r w:rsidRPr="007F3A77">
              <w:rPr>
                <w:rFonts w:ascii="Times New Roman" w:hAnsi="Times New Roman" w:cs="Times New Roman"/>
                <w:bCs/>
                <w:color w:val="auto"/>
              </w:rPr>
              <w:t xml:space="preserve">Procession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of the Cross </w:t>
            </w:r>
            <w:r w:rsidRPr="007F3A77">
              <w:rPr>
                <w:rFonts w:ascii="Times New Roman" w:hAnsi="Times New Roman" w:cs="Times New Roman"/>
                <w:bCs/>
                <w:color w:val="auto"/>
              </w:rPr>
              <w:t>Vigil 4:00 PM</w:t>
            </w:r>
          </w:p>
          <w:p w14:paraId="2ABADAD9" w14:textId="1F68AB94" w:rsidR="00B23421" w:rsidRPr="007F3A77" w:rsidRDefault="007F3A77" w:rsidP="00FE2B65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7F3A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Study &amp; </w:t>
            </w:r>
            <w:r w:rsidRPr="007F3A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Fellowship </w:t>
            </w:r>
            <w:r w:rsidR="005476F4">
              <w:rPr>
                <w:rFonts w:ascii="Times New Roman" w:hAnsi="Times New Roman" w:cs="Times New Roman"/>
                <w:b/>
                <w:bCs/>
                <w:i/>
                <w:iCs/>
              </w:rPr>
              <w:t>Supper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0E2" w:themeFill="accent3" w:themeFillTint="66"/>
          </w:tcPr>
          <w:p w14:paraId="10040A17" w14:textId="3781FABB" w:rsidR="006F7AC9" w:rsidRDefault="007F3A77" w:rsidP="006F7AC9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Dormition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Fast</w:t>
            </w:r>
          </w:p>
          <w:p w14:paraId="61501C02" w14:textId="77777777" w:rsidR="007F3A77" w:rsidRDefault="007F3A77" w:rsidP="007F3A77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Begins </w:t>
            </w:r>
          </w:p>
          <w:p w14:paraId="47531B7B" w14:textId="77777777" w:rsidR="007F3A77" w:rsidRDefault="007F3A77" w:rsidP="007F3A77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Procession of the      Wood of the Cross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8:10 </w:t>
            </w:r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Divine </w:t>
            </w:r>
          </w:p>
          <w:p w14:paraId="4C0BCDA0" w14:textId="2976A2DF" w:rsidR="007F3A77" w:rsidRPr="007F3A77" w:rsidRDefault="007F3A77" w:rsidP="007F3A77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Liturgy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8</w:t>
            </w:r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:30 AM</w:t>
            </w:r>
          </w:p>
          <w:p w14:paraId="5D6A7578" w14:textId="384453BF" w:rsidR="00B23421" w:rsidRPr="007F3A77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</w:t>
            </w:r>
            <w:r w:rsidRPr="007F3A77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0E2" w:themeFill="accent3" w:themeFillTint="66"/>
          </w:tcPr>
          <w:p w14:paraId="5BE44C4C" w14:textId="092CEC09" w:rsidR="00947BF0" w:rsidRPr="007F3A77" w:rsidRDefault="007F3A77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947BF0" w:rsidRPr="007F3A77">
              <w:rPr>
                <w:rFonts w:ascii="Times New Roman" w:hAnsi="Times New Roman" w:cs="Times New Roman"/>
                <w:b/>
                <w:color w:val="0070C0"/>
                <w:sz w:val="18"/>
              </w:rPr>
              <w:t xml:space="preserve"> </w:t>
            </w:r>
            <w:r w:rsidR="00947BF0" w:rsidRPr="007F3A77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  </w:t>
            </w:r>
          </w:p>
          <w:p w14:paraId="7A203466" w14:textId="77777777" w:rsidR="00B23421" w:rsidRPr="007F3A77" w:rsidRDefault="00B23421" w:rsidP="00B2342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9C0F2AE" w14:textId="4D90CF48" w:rsidR="00B23421" w:rsidRPr="007F3A77" w:rsidRDefault="00B23421" w:rsidP="00B2342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>Matins 9:00</w:t>
            </w:r>
          </w:p>
          <w:p w14:paraId="72F9FF68" w14:textId="77777777" w:rsidR="00B23421" w:rsidRPr="007F3A77" w:rsidRDefault="00B23421" w:rsidP="00B2342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5DB131E" w14:textId="77777777" w:rsidR="009F43F8" w:rsidRPr="007F3A77" w:rsidRDefault="009F43F8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49CAF99C" w14:textId="30792344" w:rsidR="002F6451" w:rsidRPr="007F3A77" w:rsidRDefault="002F6451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F3A77">
              <w:rPr>
                <w:rFonts w:ascii="Times New Roman" w:hAnsi="Times New Roman" w:cs="Times New Roman"/>
                <w:bCs/>
                <w:color w:val="000000" w:themeColor="text1"/>
              </w:rPr>
              <w:t>Vespers 5:00</w:t>
            </w:r>
            <w:r w:rsidRPr="007F3A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PM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0E2" w:themeFill="accent3" w:themeFillTint="66"/>
          </w:tcPr>
          <w:p w14:paraId="06D30579" w14:textId="6D3C6533" w:rsidR="002F6451" w:rsidRPr="007F3A77" w:rsidRDefault="007F3A77" w:rsidP="007F3A77">
            <w:pPr>
              <w:pStyle w:val="Dates"/>
              <w:shd w:val="clear" w:color="auto" w:fill="B4E0E2" w:themeFill="accent3" w:themeFillTint="66"/>
              <w:tabs>
                <w:tab w:val="right" w:pos="1903"/>
              </w:tabs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3 </w:t>
            </w:r>
            <w:r w:rsidRPr="007F3A7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(wine &amp; oil)</w:t>
            </w:r>
          </w:p>
          <w:p w14:paraId="68FE7120" w14:textId="77777777" w:rsidR="002F6451" w:rsidRPr="007F3A77" w:rsidRDefault="002F6451" w:rsidP="007F3A77">
            <w:pPr>
              <w:pStyle w:val="Dates"/>
              <w:pBdr>
                <w:bar w:val="single" w:sz="4" w:color="auto"/>
              </w:pBdr>
              <w:shd w:val="clear" w:color="auto" w:fill="B4E0E2" w:themeFill="accent3" w:themeFillTint="66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B810F34" w14:textId="77777777" w:rsidR="007F3A77" w:rsidRDefault="007F3A77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02DA65D" w14:textId="77777777" w:rsidR="007F3A77" w:rsidRDefault="007F3A77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279A9E7" w14:textId="4636D246" w:rsidR="002F6451" w:rsidRPr="007F3A77" w:rsidRDefault="002F6451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7F3A77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7F3A77">
              <w:rPr>
                <w:rFonts w:ascii="Times New Roman" w:hAnsi="Times New Roman" w:cs="Times New Roman"/>
                <w:color w:val="auto"/>
              </w:rPr>
              <w:t xml:space="preserve"> 6:00 PM</w:t>
            </w:r>
          </w:p>
          <w:p w14:paraId="13B670FA" w14:textId="64644BB6" w:rsidR="0095545D" w:rsidRPr="007F3A77" w:rsidRDefault="002F6451" w:rsidP="00947BF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Confessions after vigil</w:t>
            </w:r>
          </w:p>
        </w:tc>
      </w:tr>
      <w:tr w:rsidR="002F6451" w:rsidRPr="007F3A77" w14:paraId="40D138CF" w14:textId="77777777" w:rsidTr="007F3A77">
        <w:trPr>
          <w:trHeight w:val="1673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E0E2" w:themeFill="accent3" w:themeFillTint="66"/>
          </w:tcPr>
          <w:p w14:paraId="22574A63" w14:textId="0C262311" w:rsidR="002F6451" w:rsidRPr="007F3A77" w:rsidRDefault="007F3A77" w:rsidP="007B166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F3A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</w:t>
            </w:r>
            <w:r w:rsidRPr="007F3A77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Tone V</w:t>
            </w:r>
          </w:p>
          <w:p w14:paraId="4CCF7A3C" w14:textId="369723E6" w:rsidR="007F3A77" w:rsidRDefault="007F3A77" w:rsidP="007F3A7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(wine, 0i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l)</w:t>
            </w:r>
          </w:p>
          <w:p w14:paraId="67AA433D" w14:textId="5005A497" w:rsidR="007F3A77" w:rsidRPr="007F3A77" w:rsidRDefault="007F3A77" w:rsidP="007F3A7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7F3A7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7 Sleepers of Ephesus</w:t>
            </w:r>
          </w:p>
          <w:p w14:paraId="6E9DAACF" w14:textId="7B96372C" w:rsidR="00253521" w:rsidRPr="007F3A77" w:rsidRDefault="00D40101" w:rsidP="007B166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2DE00927" w14:textId="77777777" w:rsidR="00DD09AF" w:rsidRPr="007F3A77" w:rsidRDefault="00D40101" w:rsidP="00DD09A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7F3A77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</w:p>
          <w:p w14:paraId="31485AE1" w14:textId="79153D0D" w:rsidR="00BF5E3F" w:rsidRPr="007F3A77" w:rsidRDefault="00D40101" w:rsidP="00BC38B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b/>
                <w:color w:val="auto"/>
              </w:rPr>
              <w:t>9:30</w:t>
            </w:r>
            <w:r w:rsidR="007B1663" w:rsidRPr="007F3A7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D09AF" w:rsidRPr="007F3A77">
              <w:rPr>
                <w:rFonts w:ascii="Times New Roman" w:hAnsi="Times New Roman" w:cs="Times New Roman"/>
                <w:b/>
                <w:bCs/>
                <w:color w:val="auto"/>
              </w:rPr>
              <w:t>AM</w:t>
            </w:r>
          </w:p>
        </w:tc>
        <w:tc>
          <w:tcPr>
            <w:tcW w:w="1917" w:type="dxa"/>
            <w:tcBorders>
              <w:top w:val="single" w:sz="4" w:space="0" w:color="auto"/>
              <w:bottom w:val="nil"/>
            </w:tcBorders>
            <w:shd w:val="clear" w:color="auto" w:fill="B4E0E2" w:themeFill="accent3" w:themeFillTint="66"/>
          </w:tcPr>
          <w:p w14:paraId="3A482E99" w14:textId="0EBBE615" w:rsidR="006F7AC9" w:rsidRPr="007F3A77" w:rsidRDefault="007F3A77" w:rsidP="00FE2B65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6F7AC9" w:rsidRP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</w:t>
            </w:r>
            <w:proofErr w:type="spellStart"/>
            <w:r w:rsidRPr="007F3A7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Cs w:val="20"/>
              </w:rPr>
              <w:t>Forefeast</w:t>
            </w:r>
            <w:proofErr w:type="spellEnd"/>
            <w:r w:rsidRPr="007F3A7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Cs w:val="20"/>
              </w:rPr>
              <w:t xml:space="preserve"> of Transfiguration</w:t>
            </w:r>
          </w:p>
          <w:p w14:paraId="0EEEE722" w14:textId="77777777" w:rsidR="005671D2" w:rsidRDefault="005671D2" w:rsidP="002F6451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2DDEFB5C" w14:textId="33686045" w:rsidR="007F3A77" w:rsidRPr="00BC38B1" w:rsidRDefault="00BC38B1" w:rsidP="00BC38B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7F3A77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7F3A77">
              <w:rPr>
                <w:rFonts w:ascii="Times New Roman" w:hAnsi="Times New Roman" w:cs="Times New Roman"/>
                <w:color w:val="auto"/>
              </w:rPr>
              <w:t xml:space="preserve"> 6:00</w:t>
            </w:r>
            <w:r>
              <w:rPr>
                <w:rFonts w:ascii="Times New Roman" w:hAnsi="Times New Roman" w:cs="Times New Roman"/>
                <w:color w:val="auto"/>
              </w:rPr>
              <w:t xml:space="preserve"> pm</w:t>
            </w:r>
            <w:r w:rsidRPr="007F3A7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F3A77" w:rsidRPr="007F3A77">
              <w:rPr>
                <w:rFonts w:ascii="Times New Roman" w:hAnsi="Times New Roman" w:cs="Times New Roman"/>
                <w:color w:val="auto"/>
              </w:rPr>
              <w:t xml:space="preserve">Transfiguration </w:t>
            </w:r>
          </w:p>
        </w:tc>
        <w:tc>
          <w:tcPr>
            <w:tcW w:w="20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B4E0E2" w:themeFill="accent3" w:themeFillTint="66"/>
          </w:tcPr>
          <w:p w14:paraId="212783FC" w14:textId="77777777" w:rsidR="007F3A77" w:rsidRPr="007F3A77" w:rsidRDefault="007F3A77" w:rsidP="007F3A77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6 </w:t>
            </w:r>
            <w:proofErr w:type="gramStart"/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Transfiguration</w:t>
            </w:r>
            <w:proofErr w:type="gramEnd"/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</w:p>
          <w:p w14:paraId="03FF0BA1" w14:textId="77777777" w:rsidR="007F3A77" w:rsidRPr="007F3A77" w:rsidRDefault="007F3A77" w:rsidP="007F3A77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        of the Lord</w:t>
            </w:r>
          </w:p>
          <w:p w14:paraId="45E9507E" w14:textId="4ECCB51D" w:rsidR="007F3A77" w:rsidRPr="005476F4" w:rsidRDefault="005476F4" w:rsidP="005476F4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7F3A7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(fish, wine &amp; oil)</w:t>
            </w:r>
          </w:p>
          <w:p w14:paraId="16413422" w14:textId="4A2F1D90" w:rsidR="00B82A5C" w:rsidRPr="005476F4" w:rsidRDefault="007F3A77" w:rsidP="005476F4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 xml:space="preserve">Transfiguration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8:10, </w:t>
            </w: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Divine Lit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urgy 8:30 AM</w:t>
            </w:r>
          </w:p>
        </w:tc>
        <w:tc>
          <w:tcPr>
            <w:tcW w:w="2135" w:type="dxa"/>
            <w:tcBorders>
              <w:top w:val="single" w:sz="4" w:space="0" w:color="595959" w:themeColor="text1" w:themeTint="A6"/>
              <w:bottom w:val="nil"/>
            </w:tcBorders>
            <w:shd w:val="clear" w:color="auto" w:fill="B4E0E2" w:themeFill="accent3" w:themeFillTint="66"/>
          </w:tcPr>
          <w:p w14:paraId="59E55B20" w14:textId="6EF170BC" w:rsidR="009F43F8" w:rsidRPr="007F3A77" w:rsidRDefault="007F3A77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3A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4E0E2" w:themeFill="accent3" w:themeFillTint="66"/>
          </w:tcPr>
          <w:p w14:paraId="4EE5CC97" w14:textId="7DB350B7" w:rsidR="00645645" w:rsidRPr="007F3A77" w:rsidRDefault="007F3A77" w:rsidP="00C54A4E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B050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="00253521" w:rsidRPr="007F3A77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</w:p>
          <w:p w14:paraId="5E8F32AA" w14:textId="77777777" w:rsidR="002F6451" w:rsidRPr="007F3A77" w:rsidRDefault="002F6451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615CD30" w14:textId="3E22F7F4" w:rsidR="002F6451" w:rsidRPr="007F3A77" w:rsidRDefault="002F6451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Cs/>
                <w:color w:val="000000" w:themeColor="text1"/>
              </w:rPr>
              <w:t>Matins 9:00 AM</w:t>
            </w:r>
          </w:p>
          <w:p w14:paraId="1D6D7DFC" w14:textId="77777777" w:rsidR="002F6451" w:rsidRDefault="002F6451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C86F455" w14:textId="3C46A51D" w:rsidR="002F6451" w:rsidRPr="007F3A77" w:rsidRDefault="007F3A77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St. Herman of </w:t>
            </w:r>
            <w:r w:rsidR="005476F4">
              <w:rPr>
                <w:rFonts w:ascii="Times New Roman" w:hAnsi="Times New Roman" w:cs="Times New Roman"/>
                <w:bCs/>
                <w:color w:val="000000" w:themeColor="text1"/>
              </w:rPr>
              <w:t>Alaska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Vigil 4:00 PM</w:t>
            </w:r>
          </w:p>
          <w:p w14:paraId="090D930D" w14:textId="39FBCC13" w:rsidR="009446D3" w:rsidRPr="007F3A77" w:rsidRDefault="009446D3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0E2" w:themeFill="accent3" w:themeFillTint="66"/>
          </w:tcPr>
          <w:p w14:paraId="5CAB1803" w14:textId="77777777" w:rsidR="007F3A77" w:rsidRPr="007F3A77" w:rsidRDefault="007F3A77" w:rsidP="007F3A77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</w:t>
            </w:r>
            <w:proofErr w:type="gramStart"/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7F3A77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Pr="007F3A7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7F3A7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fish, wine &amp; oil)</w:t>
            </w:r>
          </w:p>
          <w:p w14:paraId="161BD25D" w14:textId="77777777" w:rsidR="00BC38B1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Cs w:val="20"/>
              </w:rPr>
              <w:t xml:space="preserve">St. </w:t>
            </w:r>
            <w:proofErr w:type="gramStart"/>
            <w:r w:rsidRPr="007F3A7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Cs w:val="20"/>
              </w:rPr>
              <w:t>Herman  of</w:t>
            </w:r>
            <w:proofErr w:type="gramEnd"/>
            <w:r w:rsidRPr="007F3A7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Cs w:val="20"/>
              </w:rPr>
              <w:t xml:space="preserve"> </w:t>
            </w:r>
          </w:p>
          <w:p w14:paraId="7B9DC9D8" w14:textId="24456AB8" w:rsidR="00BC38B1" w:rsidRDefault="007F3A77" w:rsidP="00BC38B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Cs w:val="20"/>
              </w:rPr>
              <w:t>Alaska</w:t>
            </w:r>
            <w:r w:rsidR="005476F4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Cs w:val="20"/>
              </w:rPr>
              <w:t xml:space="preserve"> </w:t>
            </w:r>
          </w:p>
          <w:p w14:paraId="2AC50B60" w14:textId="0F383D8B" w:rsidR="007F3A77" w:rsidRPr="007F3A77" w:rsidRDefault="005476F4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proofErr w:type="spellStart"/>
            <w:r w:rsidRPr="00BC38B1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>Hrs</w:t>
            </w:r>
            <w:proofErr w:type="spellEnd"/>
            <w:r w:rsidRPr="00BC38B1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8:10am</w:t>
            </w:r>
          </w:p>
          <w:p w14:paraId="64522502" w14:textId="77777777" w:rsidR="007F3A77" w:rsidRPr="007F3A77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Divine Liturgy </w:t>
            </w:r>
          </w:p>
          <w:p w14:paraId="3E62B457" w14:textId="269F48D4" w:rsidR="007F3A77" w:rsidRPr="007F3A77" w:rsidRDefault="00001831" w:rsidP="005476F4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8:3</w:t>
            </w:r>
            <w:r w:rsidR="007F3A77" w:rsidRPr="007F3A77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0 AM </w:t>
            </w:r>
          </w:p>
          <w:p w14:paraId="0E5FBAD1" w14:textId="756618FF" w:rsidR="009F43F8" w:rsidRPr="007F3A77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color w:val="000000" w:themeColor="text1"/>
              </w:rPr>
              <w:t xml:space="preserve">Vespers 5:00 PM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0E2" w:themeFill="accent3" w:themeFillTint="66"/>
          </w:tcPr>
          <w:p w14:paraId="098E9349" w14:textId="392A0852" w:rsidR="008B5C37" w:rsidRPr="007F3A77" w:rsidRDefault="007F3A77" w:rsidP="007F3A77">
            <w:pPr>
              <w:pStyle w:val="Dates"/>
              <w:shd w:val="clear" w:color="auto" w:fill="B4E0E2" w:themeFill="accent3" w:themeFillTint="66"/>
              <w:tabs>
                <w:tab w:val="right" w:pos="1903"/>
              </w:tabs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10</w:t>
            </w:r>
            <w:r w:rsidR="009F43F8" w:rsidRPr="007F3A77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proofErr w:type="gramStart"/>
            <w:r w:rsidR="009F43F8" w:rsidRPr="007F3A77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</w:t>
            </w:r>
            <w:r w:rsidRPr="007F3A7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(</w:t>
            </w:r>
            <w:proofErr w:type="gramEnd"/>
            <w:r w:rsidRPr="007F3A7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0"/>
              </w:rPr>
              <w:t>wine &amp; oil)</w:t>
            </w:r>
          </w:p>
          <w:p w14:paraId="7ABF042E" w14:textId="77777777" w:rsidR="002F6451" w:rsidRPr="007F3A77" w:rsidRDefault="002F6451" w:rsidP="00543B4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51C36D02" w14:textId="0D106282" w:rsidR="00543B4B" w:rsidRPr="007F3A77" w:rsidRDefault="00543B4B" w:rsidP="002F645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7F3A77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7F3A77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6E976381" w14:textId="6BE21CA1" w:rsidR="00C83703" w:rsidRPr="007F3A77" w:rsidRDefault="00543B4B" w:rsidP="00661D5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F3A77">
              <w:rPr>
                <w:rFonts w:ascii="Times New Roman" w:hAnsi="Times New Roman" w:cs="Times New Roman"/>
                <w:i/>
                <w:iCs/>
                <w:color w:val="auto"/>
              </w:rPr>
              <w:t>Confessions after vigil</w:t>
            </w:r>
          </w:p>
        </w:tc>
      </w:tr>
      <w:tr w:rsidR="007B1663" w:rsidRPr="007F3A77" w14:paraId="17E15789" w14:textId="77777777" w:rsidTr="005476F4">
        <w:trPr>
          <w:trHeight w:val="131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0E2" w:themeFill="accent3" w:themeFillTint="66"/>
          </w:tcPr>
          <w:p w14:paraId="11C7214C" w14:textId="61A0C421" w:rsidR="00BE3877" w:rsidRPr="007F3A77" w:rsidRDefault="001C75B4" w:rsidP="00D83A6E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1  </w:t>
            </w:r>
            <w:r w:rsidR="002F6451" w:rsidRP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      </w:t>
            </w:r>
            <w:r w:rsid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  </w:t>
            </w:r>
            <w:proofErr w:type="gramStart"/>
            <w:r w:rsidR="007F3A77" w:rsidRPr="007F3A77">
              <w:rPr>
                <w:rFonts w:ascii="Times New Roman" w:hAnsi="Times New Roman" w:cs="Times New Roman"/>
                <w:b/>
                <w:u w:val="single"/>
              </w:rPr>
              <w:t xml:space="preserve">Tone  </w:t>
            </w:r>
            <w:r w:rsidR="007F3A77">
              <w:rPr>
                <w:rFonts w:ascii="Times New Roman" w:hAnsi="Times New Roman" w:cs="Times New Roman"/>
                <w:b/>
                <w:u w:val="single"/>
              </w:rPr>
              <w:t>V</w:t>
            </w:r>
            <w:r w:rsidR="007F3A77" w:rsidRPr="007F3A77">
              <w:rPr>
                <w:rFonts w:ascii="Times New Roman" w:hAnsi="Times New Roman" w:cs="Times New Roman"/>
                <w:b/>
                <w:u w:val="single"/>
              </w:rPr>
              <w:t>I</w:t>
            </w:r>
            <w:proofErr w:type="gramEnd"/>
          </w:p>
          <w:p w14:paraId="1B594F66" w14:textId="7173DCEC" w:rsidR="007F3A77" w:rsidRPr="007F3A77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F3A7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 wine</w:t>
            </w:r>
            <w:proofErr w:type="gramEnd"/>
            <w:r w:rsidRPr="007F3A7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0i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l)</w:t>
            </w:r>
          </w:p>
          <w:p w14:paraId="27023DD9" w14:textId="4D007544" w:rsidR="007F3A77" w:rsidRDefault="005476F4" w:rsidP="009F43F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Euplus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 xml:space="preserve"> of Catania</w:t>
            </w:r>
          </w:p>
          <w:p w14:paraId="767F497C" w14:textId="077AF562" w:rsidR="009F43F8" w:rsidRPr="007F3A77" w:rsidRDefault="009F43F8" w:rsidP="009F43F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3C1FD70E" w14:textId="77777777" w:rsidR="00DD09AF" w:rsidRPr="007F3A77" w:rsidRDefault="009F43F8" w:rsidP="00DD09AF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7F3A77">
              <w:rPr>
                <w:rFonts w:ascii="Times New Roman" w:hAnsi="Times New Roman" w:cs="Times New Roman"/>
                <w:b/>
              </w:rPr>
              <w:t xml:space="preserve">Divine Liturgy </w:t>
            </w:r>
          </w:p>
          <w:p w14:paraId="1E819106" w14:textId="56203D15" w:rsidR="009F43F8" w:rsidRPr="007F3A77" w:rsidRDefault="009F43F8" w:rsidP="007F3A77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F3A77">
              <w:rPr>
                <w:rFonts w:ascii="Times New Roman" w:hAnsi="Times New Roman" w:cs="Times New Roman"/>
                <w:b/>
              </w:rPr>
              <w:t>9:30</w:t>
            </w:r>
            <w:r w:rsidR="00B166AE" w:rsidRPr="007F3A77">
              <w:rPr>
                <w:rFonts w:ascii="Times New Roman" w:hAnsi="Times New Roman" w:cs="Times New Roman"/>
                <w:b/>
              </w:rPr>
              <w:t xml:space="preserve"> </w:t>
            </w:r>
            <w:r w:rsidR="00DD09AF" w:rsidRPr="007F3A77">
              <w:rPr>
                <w:rFonts w:ascii="Times New Roman" w:hAnsi="Times New Roman" w:cs="Times New Roman"/>
                <w:b/>
              </w:rPr>
              <w:t>A</w:t>
            </w:r>
            <w:r w:rsidR="007F3A7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17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B4E0E2" w:themeFill="accent3" w:themeFillTint="66"/>
          </w:tcPr>
          <w:p w14:paraId="0F9072EB" w14:textId="5A48505D" w:rsidR="009446D3" w:rsidRPr="007F3A77" w:rsidRDefault="008C75C9" w:rsidP="009446D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</w:p>
          <w:p w14:paraId="3CF3053E" w14:textId="77777777" w:rsidR="002F6451" w:rsidRPr="007F3A77" w:rsidRDefault="002F6451" w:rsidP="00C24AE1">
            <w:pPr>
              <w:pStyle w:val="Dates"/>
              <w:pBdr>
                <w:bar w:val="single" w:sz="4" w:color="auto"/>
              </w:pBdr>
              <w:spacing w:after="120"/>
              <w:jc w:val="left"/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</w:p>
          <w:p w14:paraId="1965D6C3" w14:textId="2AD4ACFD" w:rsidR="00C24AE1" w:rsidRPr="007F3A77" w:rsidRDefault="00C24AE1" w:rsidP="00C24AE1">
            <w:pPr>
              <w:pStyle w:val="Dates"/>
              <w:pBdr>
                <w:bar w:val="single" w:sz="4" w:color="auto"/>
              </w:pBdr>
              <w:spacing w:after="120"/>
              <w:jc w:val="left"/>
              <w:rPr>
                <w:rFonts w:ascii="Times New Roman" w:hAnsi="Times New Roman" w:cs="Times New Roman"/>
                <w:smallCaps/>
                <w:color w:val="0070C0"/>
              </w:rPr>
            </w:pPr>
          </w:p>
        </w:tc>
        <w:tc>
          <w:tcPr>
            <w:tcW w:w="204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B4E0E2" w:themeFill="accent3" w:themeFillTint="66"/>
          </w:tcPr>
          <w:p w14:paraId="0E1ADB3A" w14:textId="77777777" w:rsidR="00B82A5C" w:rsidRDefault="007F3A77" w:rsidP="00B9517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F3A7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13</w:t>
            </w:r>
          </w:p>
          <w:p w14:paraId="6B616992" w14:textId="67CD8A77" w:rsidR="005476F4" w:rsidRPr="005476F4" w:rsidRDefault="005476F4" w:rsidP="005476F4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7F3A7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(fish, wine &amp; oil)</w:t>
            </w:r>
          </w:p>
          <w:p w14:paraId="1BB349BA" w14:textId="65010208" w:rsidR="005476F4" w:rsidRPr="007F3A77" w:rsidRDefault="004A181B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Prosphora Baking</w:t>
            </w:r>
          </w:p>
          <w:p w14:paraId="48203664" w14:textId="77777777" w:rsidR="005476F4" w:rsidRPr="007F3A77" w:rsidRDefault="005476F4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2C580C" w14:textId="16D381A8" w:rsidR="005476F4" w:rsidRPr="007F3A77" w:rsidRDefault="005476F4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3A77">
              <w:rPr>
                <w:rFonts w:ascii="Times New Roman" w:hAnsi="Times New Roman" w:cs="Times New Roman"/>
              </w:rPr>
              <w:t>Vespers 5:00 PM</w:t>
            </w:r>
          </w:p>
        </w:tc>
        <w:tc>
          <w:tcPr>
            <w:tcW w:w="213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B4E0E2" w:themeFill="accent3" w:themeFillTint="66"/>
          </w:tcPr>
          <w:p w14:paraId="5EA7CFAD" w14:textId="7FC90CF2" w:rsidR="00B82A5C" w:rsidRPr="007F3A77" w:rsidRDefault="008C75C9" w:rsidP="00B82A5C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</w:p>
          <w:p w14:paraId="3AB19336" w14:textId="77777777" w:rsidR="005D2382" w:rsidRPr="007F3A77" w:rsidRDefault="005D2382" w:rsidP="00B82A5C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8"/>
                <w:szCs w:val="18"/>
              </w:rPr>
            </w:pPr>
          </w:p>
          <w:p w14:paraId="37FA1BA7" w14:textId="77777777" w:rsidR="007F3A77" w:rsidRDefault="005D2382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zCs w:val="20"/>
              </w:rPr>
            </w:pPr>
            <w:r w:rsidRPr="007F3A7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3BFD259A" w14:textId="228A8AC3" w:rsidR="007F3A77" w:rsidRPr="007F3A77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Cs/>
                <w:color w:val="0070C0"/>
              </w:rPr>
            </w:pPr>
            <w:r w:rsidRPr="007F3A77">
              <w:rPr>
                <w:rFonts w:ascii="Times New Roman" w:hAnsi="Times New Roman" w:cs="Times New Roman"/>
                <w:iCs/>
                <w:color w:val="0070C0"/>
              </w:rPr>
              <w:t xml:space="preserve">Dormition vigil </w:t>
            </w:r>
          </w:p>
          <w:p w14:paraId="15B25583" w14:textId="77777777" w:rsidR="009F43F8" w:rsidRDefault="007F3A77" w:rsidP="007F3A77">
            <w:pPr>
              <w:pBdr>
                <w:bar w:val="single" w:sz="4" w:color="auto"/>
              </w:pBdr>
              <w:spacing w:after="60"/>
              <w:rPr>
                <w:rFonts w:ascii="Times New Roman" w:hAnsi="Times New Roman" w:cs="Times New Roman"/>
                <w:iCs/>
                <w:color w:val="0070C0"/>
              </w:rPr>
            </w:pPr>
            <w:r w:rsidRPr="007F3A77">
              <w:rPr>
                <w:rFonts w:ascii="Times New Roman" w:hAnsi="Times New Roman" w:cs="Times New Roman"/>
                <w:iCs/>
                <w:color w:val="0070C0"/>
              </w:rPr>
              <w:t>4:00-6:00 PM</w:t>
            </w:r>
          </w:p>
          <w:p w14:paraId="0399C0B4" w14:textId="1FA9A54A" w:rsidR="007F3A77" w:rsidRPr="007F3A77" w:rsidRDefault="007F3A77" w:rsidP="007F3A77">
            <w:pPr>
              <w:pBdr>
                <w:bar w:val="single" w:sz="4" w:color="auto"/>
              </w:pBdr>
              <w:spacing w:after="60"/>
              <w:rPr>
                <w:rFonts w:ascii="Times New Roman" w:hAnsi="Times New Roman" w:cs="Times New Roman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Study &amp; Fellowship </w:t>
            </w:r>
            <w:r w:rsidR="005476F4">
              <w:rPr>
                <w:rFonts w:ascii="Times New Roman" w:hAnsi="Times New Roman" w:cs="Times New Roman"/>
                <w:b/>
                <w:bCs/>
                <w:i/>
                <w:iCs/>
              </w:rPr>
              <w:t>Supper</w:t>
            </w:r>
          </w:p>
        </w:tc>
        <w:tc>
          <w:tcPr>
            <w:tcW w:w="205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413426BC" w14:textId="77777777" w:rsidR="007F3A77" w:rsidRPr="007F3A77" w:rsidRDefault="007F3A77" w:rsidP="007F3A7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>15</w:t>
            </w:r>
            <w:r w:rsidRPr="007F3A77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</w:p>
          <w:p w14:paraId="08BEDDA8" w14:textId="77777777" w:rsidR="007F3A77" w:rsidRPr="007F3A77" w:rsidRDefault="007F3A77" w:rsidP="007F3A77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0070C0"/>
                <w:sz w:val="20"/>
                <w:szCs w:val="20"/>
              </w:rPr>
            </w:pPr>
          </w:p>
          <w:p w14:paraId="1D4A23F7" w14:textId="77777777" w:rsidR="007F3A77" w:rsidRPr="007F3A77" w:rsidRDefault="007F3A77" w:rsidP="007F3A77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0070C0"/>
                <w:sz w:val="20"/>
                <w:szCs w:val="20"/>
              </w:rPr>
            </w:pPr>
            <w:proofErr w:type="gramStart"/>
            <w:r w:rsidRPr="007F3A77">
              <w:rPr>
                <w:rFonts w:ascii="Times New Roman" w:hAnsi="Times New Roman" w:cs="Times New Roman"/>
                <w:b/>
                <w:smallCaps/>
                <w:color w:val="0070C0"/>
                <w:sz w:val="20"/>
                <w:szCs w:val="20"/>
              </w:rPr>
              <w:t>Dormition  of</w:t>
            </w:r>
            <w:proofErr w:type="gramEnd"/>
            <w:r w:rsidRPr="007F3A77">
              <w:rPr>
                <w:rFonts w:ascii="Times New Roman" w:hAnsi="Times New Roman" w:cs="Times New Roman"/>
                <w:b/>
                <w:smallCaps/>
                <w:color w:val="0070C0"/>
                <w:sz w:val="20"/>
                <w:szCs w:val="20"/>
              </w:rPr>
              <w:t xml:space="preserve"> the</w:t>
            </w:r>
          </w:p>
          <w:p w14:paraId="13E2C621" w14:textId="2CBF7968" w:rsidR="008C75C9" w:rsidRPr="007F3A77" w:rsidRDefault="007F3A77" w:rsidP="00BC38B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</w:rPr>
            </w:pPr>
            <w:r w:rsidRPr="007F3A77">
              <w:rPr>
                <w:rFonts w:ascii="Times New Roman" w:hAnsi="Times New Roman" w:cs="Times New Roman"/>
                <w:b/>
                <w:smallCaps/>
                <w:color w:val="0070C0"/>
              </w:rPr>
              <w:t xml:space="preserve">Holy Theotokos </w:t>
            </w:r>
            <w:proofErr w:type="spellStart"/>
            <w:r w:rsidR="00BC38B1">
              <w:rPr>
                <w:rFonts w:ascii="Times New Roman" w:hAnsi="Times New Roman" w:cs="Times New Roman"/>
                <w:b/>
                <w:smallCaps/>
                <w:color w:val="0070C0"/>
              </w:rPr>
              <w:t>Hrs</w:t>
            </w:r>
            <w:proofErr w:type="spellEnd"/>
            <w:r w:rsidR="00BC38B1">
              <w:rPr>
                <w:rFonts w:ascii="Times New Roman" w:hAnsi="Times New Roman" w:cs="Times New Roman"/>
                <w:b/>
                <w:smallCaps/>
                <w:color w:val="0070C0"/>
              </w:rPr>
              <w:t xml:space="preserve"> 8:10, </w:t>
            </w:r>
            <w:r w:rsidRPr="007F3A77">
              <w:rPr>
                <w:rFonts w:ascii="Times New Roman" w:hAnsi="Times New Roman" w:cs="Times New Roman"/>
                <w:b/>
                <w:color w:val="0070C0"/>
              </w:rPr>
              <w:t xml:space="preserve">Divine Liturgy </w:t>
            </w:r>
            <w:r>
              <w:rPr>
                <w:rFonts w:ascii="Times New Roman" w:hAnsi="Times New Roman" w:cs="Times New Roman"/>
                <w:b/>
                <w:color w:val="0070C0"/>
              </w:rPr>
              <w:t>8</w:t>
            </w:r>
            <w:r w:rsidRPr="007F3A77">
              <w:rPr>
                <w:rFonts w:ascii="Times New Roman" w:hAnsi="Times New Roman" w:cs="Times New Roman"/>
                <w:b/>
                <w:color w:val="0070C0"/>
              </w:rPr>
              <w:t>:30 AM</w:t>
            </w:r>
          </w:p>
          <w:p w14:paraId="36AF8FF3" w14:textId="32541CF2" w:rsidR="00C54A4E" w:rsidRPr="007F3A77" w:rsidRDefault="00C54A4E" w:rsidP="002F645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1D5FF65" w14:textId="04C35476" w:rsidR="008C75C9" w:rsidRPr="007F3A77" w:rsidRDefault="00B23421" w:rsidP="008C75C9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>6</w:t>
            </w:r>
          </w:p>
          <w:p w14:paraId="4A04D9F9" w14:textId="77777777" w:rsidR="009F43F8" w:rsidRPr="007F3A77" w:rsidRDefault="009F43F8" w:rsidP="00B9517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38DA5A31" w14:textId="77777777" w:rsidR="00F87A55" w:rsidRPr="007F3A77" w:rsidRDefault="00F87A55" w:rsidP="002F6451">
            <w:pPr>
              <w:pStyle w:val="Dates"/>
              <w:pBdr>
                <w:bar w:val="single" w:sz="4" w:color="auto"/>
              </w:pBdr>
              <w:spacing w:line="600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F3A77">
              <w:rPr>
                <w:rFonts w:ascii="Times New Roman" w:hAnsi="Times New Roman" w:cs="Times New Roman"/>
                <w:color w:val="000000" w:themeColor="text1"/>
                <w:szCs w:val="20"/>
              </w:rPr>
              <w:t>Matins 9:00 AM</w:t>
            </w:r>
          </w:p>
          <w:p w14:paraId="59EEED5D" w14:textId="2F9F1C9A" w:rsidR="00B82A5C" w:rsidRPr="007F3A77" w:rsidRDefault="00F87A55" w:rsidP="00F87A55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7F3A77">
              <w:rPr>
                <w:rFonts w:ascii="Times New Roman" w:hAnsi="Times New Roman" w:cs="Times New Roman"/>
                <w:szCs w:val="20"/>
              </w:rPr>
              <w:t xml:space="preserve">Vespers </w:t>
            </w:r>
            <w:r w:rsidR="002F6451" w:rsidRPr="007F3A77">
              <w:rPr>
                <w:rFonts w:ascii="Times New Roman" w:hAnsi="Times New Roman" w:cs="Times New Roman"/>
                <w:szCs w:val="20"/>
              </w:rPr>
              <w:t>5</w:t>
            </w:r>
            <w:r w:rsidRPr="007F3A77">
              <w:rPr>
                <w:rFonts w:ascii="Times New Roman" w:hAnsi="Times New Roman" w:cs="Times New Roman"/>
                <w:szCs w:val="20"/>
              </w:rPr>
              <w:t>:00 PM</w:t>
            </w:r>
          </w:p>
        </w:tc>
        <w:tc>
          <w:tcPr>
            <w:tcW w:w="20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E14E180" w14:textId="152A99FD" w:rsidR="00E4778F" w:rsidRPr="007F3A77" w:rsidRDefault="002F6451" w:rsidP="007E5FFC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smallCaps/>
              </w:rPr>
            </w:pPr>
            <w:r w:rsidRP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>7</w:t>
            </w:r>
            <w:r w:rsidR="009F43F8" w:rsidRPr="007F3A77">
              <w:rPr>
                <w:rFonts w:ascii="Times New Roman" w:hAnsi="Times New Roman" w:cs="Times New Roman"/>
                <w:b/>
                <w:sz w:val="28"/>
              </w:rPr>
              <w:t xml:space="preserve">                 </w:t>
            </w:r>
          </w:p>
          <w:p w14:paraId="1E193CE1" w14:textId="77777777" w:rsidR="001C7542" w:rsidRPr="007F3A77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7C5F5D2" w14:textId="77777777" w:rsidR="00543B4B" w:rsidRPr="007F3A77" w:rsidRDefault="00543B4B" w:rsidP="00543B4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7F3A77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7F3A77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772314C9" w14:textId="434E8A88" w:rsidR="001C7542" w:rsidRPr="007F3A77" w:rsidRDefault="00543B4B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F3A77">
              <w:rPr>
                <w:rFonts w:ascii="Times New Roman" w:hAnsi="Times New Roman" w:cs="Times New Roman"/>
                <w:i/>
                <w:iCs/>
                <w:color w:val="auto"/>
              </w:rPr>
              <w:t>Confessions after vigil</w:t>
            </w:r>
          </w:p>
        </w:tc>
      </w:tr>
      <w:tr w:rsidR="00BE48CC" w:rsidRPr="007F3A77" w14:paraId="72E2DD72" w14:textId="77777777" w:rsidTr="005476F4">
        <w:trPr>
          <w:trHeight w:val="1349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93A94" w14:textId="30E19E55" w:rsidR="005D2382" w:rsidRPr="007F3A77" w:rsidRDefault="007F3A77" w:rsidP="00D83A6E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18</w:t>
            </w:r>
            <w:r w:rsidR="002F6451" w:rsidRP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           </w:t>
            </w:r>
            <w:r w:rsidR="009F43F8" w:rsidRPr="007F3A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 w:rsidR="005476F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</w:t>
            </w:r>
            <w:r w:rsidR="002F6451" w:rsidRPr="007F3A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302F51" w:rsidRPr="007F3A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9F43F8" w:rsidRPr="007F3A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14:paraId="2D6CC837" w14:textId="5A16CB91" w:rsidR="005476F4" w:rsidRDefault="005476F4" w:rsidP="005476F4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7F3A7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t.s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="00BC38B1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Flo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 xml:space="preserve"> &amp; Laurus</w:t>
            </w:r>
          </w:p>
          <w:p w14:paraId="45B936C9" w14:textId="49F7405B" w:rsidR="009F43F8" w:rsidRPr="007F3A77" w:rsidRDefault="009F43F8" w:rsidP="009F43F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7F3A77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64D414C7" w14:textId="77777777" w:rsidR="000A016C" w:rsidRPr="007F3A77" w:rsidRDefault="009F43F8" w:rsidP="009F43F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Divine Liturgy </w:t>
            </w:r>
          </w:p>
          <w:p w14:paraId="4BF8BDEF" w14:textId="77777777" w:rsidR="00BC38B1" w:rsidRDefault="009F43F8" w:rsidP="009F43F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  <w:r w:rsidR="000A016C" w:rsidRPr="007F3A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</w:t>
            </w:r>
          </w:p>
          <w:p w14:paraId="42D93DF9" w14:textId="167CC75B" w:rsidR="005476F4" w:rsidRPr="00BC38B1" w:rsidRDefault="005476F4" w:rsidP="009F43F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6F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Baptism &amp; </w:t>
            </w:r>
            <w:proofErr w:type="spellStart"/>
            <w:r w:rsidRPr="005476F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Chrismations</w:t>
            </w:r>
            <w:proofErr w:type="spellEnd"/>
          </w:p>
        </w:tc>
        <w:tc>
          <w:tcPr>
            <w:tcW w:w="191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45D801CA" w14:textId="449930C7" w:rsidR="008C75C9" w:rsidRPr="007F3A77" w:rsidRDefault="007F3A77" w:rsidP="0052578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19</w:t>
            </w:r>
            <w:r w:rsidR="008C75C9" w:rsidRPr="007F3A77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14:paraId="0AC981EC" w14:textId="77777777" w:rsidR="008C75C9" w:rsidRPr="007F3A77" w:rsidRDefault="008C75C9" w:rsidP="008C75C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</w:p>
          <w:p w14:paraId="7D67BF19" w14:textId="5D8130CE" w:rsidR="008452FB" w:rsidRPr="007F3A77" w:rsidRDefault="008452FB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5F42445C" w14:textId="41DE7C70" w:rsidR="00525788" w:rsidRPr="007F3A77" w:rsidRDefault="007F3A77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20</w:t>
            </w:r>
            <w:r w:rsidR="009F43F8" w:rsidRPr="007F3A77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</w:p>
          <w:p w14:paraId="74DB0970" w14:textId="77777777" w:rsidR="00F87A55" w:rsidRDefault="00F87A55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</w:p>
          <w:p w14:paraId="285550A5" w14:textId="77777777" w:rsidR="007F3A77" w:rsidRDefault="007F3A77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F3A77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>Chapel Cleaning</w:t>
            </w:r>
          </w:p>
          <w:p w14:paraId="4994D422" w14:textId="77777777" w:rsidR="007F3A77" w:rsidRDefault="007F3A77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</w:p>
          <w:p w14:paraId="7DC267E2" w14:textId="6D9AEDCC" w:rsidR="005476F4" w:rsidRPr="007F3A77" w:rsidRDefault="005476F4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F3A77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</w:tc>
        <w:tc>
          <w:tcPr>
            <w:tcW w:w="2135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039A377D" w14:textId="3102B298" w:rsidR="005476F4" w:rsidRPr="005476F4" w:rsidRDefault="005476F4" w:rsidP="002F6451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5476F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21</w:t>
            </w:r>
          </w:p>
          <w:p w14:paraId="529AC3A6" w14:textId="77777777" w:rsidR="005476F4" w:rsidRPr="007F3A77" w:rsidRDefault="005476F4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</w:rPr>
              <w:t>Matins 9:00 AM</w:t>
            </w:r>
          </w:p>
          <w:p w14:paraId="1650A4A1" w14:textId="77777777" w:rsidR="005476F4" w:rsidRPr="007F3A77" w:rsidRDefault="005476F4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748BF" w14:textId="595D5F7F" w:rsidR="005476F4" w:rsidRPr="005476F4" w:rsidRDefault="005476F4" w:rsidP="005476F4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</w:rPr>
              <w:t>Vespers 5:00 PM</w:t>
            </w:r>
          </w:p>
          <w:p w14:paraId="4D8A2AAE" w14:textId="131C928E" w:rsidR="00F87A55" w:rsidRPr="007F3A77" w:rsidRDefault="005476F4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Study &amp; </w:t>
            </w:r>
            <w:r w:rsidR="002F6451" w:rsidRPr="007F3A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Fellowship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Supper</w:t>
            </w:r>
          </w:p>
        </w:tc>
        <w:tc>
          <w:tcPr>
            <w:tcW w:w="2055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7F468F0F" w14:textId="2DF280E6" w:rsidR="00FB7348" w:rsidRPr="005476F4" w:rsidRDefault="008C75C9" w:rsidP="00985B6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476F4">
              <w:rPr>
                <w:rFonts w:ascii="Times New Roman" w:hAnsi="Times New Roman" w:cs="Times New Roman"/>
                <w:b/>
                <w:color w:val="0070C0"/>
                <w:sz w:val="28"/>
              </w:rPr>
              <w:t>2</w:t>
            </w:r>
            <w:r w:rsidR="005476F4" w:rsidRPr="005476F4">
              <w:rPr>
                <w:rFonts w:ascii="Times New Roman" w:hAnsi="Times New Roman" w:cs="Times New Roman"/>
                <w:b/>
                <w:color w:val="0070C0"/>
                <w:sz w:val="28"/>
              </w:rPr>
              <w:t>2</w:t>
            </w:r>
          </w:p>
          <w:p w14:paraId="3FB0D39E" w14:textId="50908346" w:rsidR="00985B69" w:rsidRPr="007F3A77" w:rsidRDefault="00985B69" w:rsidP="00985B6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F3A7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  <w:p w14:paraId="20F353C2" w14:textId="77777777" w:rsidR="002F6451" w:rsidRPr="007F3A77" w:rsidRDefault="002F6451" w:rsidP="00985B6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F3A77">
              <w:rPr>
                <w:rFonts w:ascii="Times New Roman" w:hAnsi="Times New Roman" w:cs="Times New Roman"/>
                <w:color w:val="auto"/>
                <w:szCs w:val="20"/>
              </w:rPr>
              <w:t>Matins 9:00 AM</w:t>
            </w:r>
          </w:p>
          <w:p w14:paraId="1CC6E020" w14:textId="77777777" w:rsidR="002F6451" w:rsidRPr="007F3A77" w:rsidRDefault="002F6451" w:rsidP="00985B6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12B86118" w14:textId="2C2D18B6" w:rsidR="00E82A89" w:rsidRPr="007F3A77" w:rsidRDefault="00985B69" w:rsidP="00985B6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F3A77">
              <w:rPr>
                <w:rFonts w:ascii="Times New Roman" w:hAnsi="Times New Roman" w:cs="Times New Roman"/>
                <w:color w:val="auto"/>
                <w:szCs w:val="20"/>
              </w:rPr>
              <w:t xml:space="preserve">Vigil </w:t>
            </w:r>
            <w:r w:rsidR="002F6451" w:rsidRPr="007F3A77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  <w:r w:rsidRPr="007F3A77">
              <w:rPr>
                <w:rFonts w:ascii="Times New Roman" w:hAnsi="Times New Roman" w:cs="Times New Roman"/>
                <w:color w:val="auto"/>
                <w:szCs w:val="20"/>
              </w:rPr>
              <w:t>:00 -</w:t>
            </w:r>
            <w:r w:rsidR="002F6451" w:rsidRPr="007F3A77">
              <w:rPr>
                <w:rFonts w:ascii="Times New Roman" w:hAnsi="Times New Roman" w:cs="Times New Roman"/>
                <w:color w:val="auto"/>
                <w:szCs w:val="20"/>
              </w:rPr>
              <w:t xml:space="preserve"> 6</w:t>
            </w:r>
            <w:r w:rsidRPr="007F3A77">
              <w:rPr>
                <w:rFonts w:ascii="Times New Roman" w:hAnsi="Times New Roman" w:cs="Times New Roman"/>
                <w:color w:val="auto"/>
                <w:szCs w:val="20"/>
              </w:rPr>
              <w:t>:00 PM</w:t>
            </w:r>
          </w:p>
        </w:tc>
        <w:tc>
          <w:tcPr>
            <w:tcW w:w="205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59684171" w14:textId="77777777" w:rsidR="005476F4" w:rsidRPr="007F3A77" w:rsidRDefault="005476F4" w:rsidP="005476F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/>
                <w:color w:val="0070C0"/>
                <w:sz w:val="28"/>
              </w:rPr>
              <w:t>23</w:t>
            </w:r>
            <w:r w:rsidRPr="007F3A7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7F3A7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leave-taking</w:t>
            </w:r>
            <w:proofErr w:type="gramEnd"/>
            <w:r w:rsidRPr="007F3A7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of D</w:t>
            </w:r>
            <w:r w:rsidRPr="007F3A7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ormition</w:t>
            </w:r>
          </w:p>
          <w:p w14:paraId="0FA36AFD" w14:textId="77777777" w:rsidR="005476F4" w:rsidRPr="007F3A77" w:rsidRDefault="005476F4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</w:pPr>
          </w:p>
          <w:p w14:paraId="597A124E" w14:textId="44CBF52F" w:rsidR="00001831" w:rsidRDefault="00001831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8:10, </w:t>
            </w:r>
          </w:p>
          <w:p w14:paraId="2F31FFA2" w14:textId="3ECCDEC5" w:rsidR="00001831" w:rsidRDefault="00001831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Divine Lit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urgy 8:30 AM</w:t>
            </w:r>
            <w:r w:rsidRPr="007F3A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87AFC9A" w14:textId="2C28B59B" w:rsidR="00460601" w:rsidRPr="007F3A77" w:rsidRDefault="005476F4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7F3A77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</w:tc>
        <w:tc>
          <w:tcPr>
            <w:tcW w:w="20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7FDF0D0B" w14:textId="45870904" w:rsidR="00BE48CC" w:rsidRPr="007F3A77" w:rsidRDefault="008C75C9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5476F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</w:t>
            </w:r>
          </w:p>
          <w:p w14:paraId="26EF5A8D" w14:textId="77777777" w:rsidR="001A193B" w:rsidRPr="007F3A77" w:rsidRDefault="001A193B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3D87F3E" w14:textId="77777777" w:rsidR="00543B4B" w:rsidRPr="007F3A77" w:rsidRDefault="00543B4B" w:rsidP="0078758C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7F3A77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7F3A77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1396492A" w14:textId="77777777" w:rsidR="00543B4B" w:rsidRPr="007F3A77" w:rsidRDefault="00543B4B" w:rsidP="00543B4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F3A77">
              <w:rPr>
                <w:rFonts w:ascii="Times New Roman" w:hAnsi="Times New Roman" w:cs="Times New Roman"/>
                <w:i/>
                <w:iCs/>
                <w:color w:val="auto"/>
              </w:rPr>
              <w:t>Confessions after vigil</w:t>
            </w:r>
          </w:p>
          <w:p w14:paraId="02723834" w14:textId="120062BC" w:rsidR="00481CDD" w:rsidRPr="007F3A77" w:rsidRDefault="00481CDD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6451" w:rsidRPr="007F3A77" w14:paraId="0F09D4E5" w14:textId="77777777" w:rsidTr="005476F4">
        <w:trPr>
          <w:trHeight w:val="1790"/>
        </w:trPr>
        <w:tc>
          <w:tcPr>
            <w:tcW w:w="2134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auto"/>
          </w:tcPr>
          <w:p w14:paraId="6A6680E8" w14:textId="2BAA0B7A" w:rsidR="005476F4" w:rsidRDefault="008C75C9" w:rsidP="005476F4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5476F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2F6451"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</w:t>
            </w:r>
            <w:r w:rsidRPr="007F3A77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 xml:space="preserve">Tone </w:t>
            </w:r>
            <w:r w:rsidR="005476F4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V</w:t>
            </w:r>
            <w:r w:rsidRPr="007F3A77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I</w:t>
            </w:r>
            <w:r w:rsidR="009A34A2" w:rsidRPr="007F3A77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I</w:t>
            </w:r>
            <w:r w:rsidR="002F6451" w:rsidRPr="007F3A77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I</w:t>
            </w:r>
          </w:p>
          <w:p w14:paraId="4B79304C" w14:textId="77777777" w:rsidR="00BC38B1" w:rsidRDefault="005476F4" w:rsidP="00BC38B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 xml:space="preserve">Relics of Apostles </w:t>
            </w:r>
          </w:p>
          <w:p w14:paraId="635C2099" w14:textId="4CDCBE31" w:rsidR="00BC38B1" w:rsidRPr="00BC38B1" w:rsidRDefault="005476F4" w:rsidP="00BC38B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Bartholomew &amp; Titus</w:t>
            </w:r>
          </w:p>
          <w:p w14:paraId="67DA25EA" w14:textId="4F0E15C8" w:rsidR="005476F4" w:rsidRPr="005476F4" w:rsidRDefault="005476F4" w:rsidP="00BC38B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7F3A77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4266F690" w14:textId="69291366" w:rsidR="00DD09AF" w:rsidRPr="007F3A77" w:rsidRDefault="009F43F8" w:rsidP="001738B0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sz w:val="20"/>
                <w:szCs w:val="20"/>
              </w:rPr>
              <w:t>Divine Liturgy</w:t>
            </w:r>
          </w:p>
          <w:p w14:paraId="46452D15" w14:textId="77777777" w:rsidR="00A537D7" w:rsidRPr="007F3A77" w:rsidRDefault="009F43F8" w:rsidP="001738B0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A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9:30</w:t>
            </w:r>
            <w:r w:rsidR="00DD09AF" w:rsidRPr="007F3A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</w:t>
            </w:r>
          </w:p>
          <w:p w14:paraId="3AE4CBC5" w14:textId="214D32A8" w:rsidR="001738B0" w:rsidRPr="007F3A77" w:rsidRDefault="001738B0" w:rsidP="00564329">
            <w:pPr>
              <w:pStyle w:val="TableText"/>
              <w:pBdr>
                <w:bar w:val="single" w:sz="4" w:color="auto"/>
              </w:pBdr>
              <w:spacing w:before="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4BDC7FA" w14:textId="1228DB60" w:rsidR="00464020" w:rsidRPr="007F3A77" w:rsidRDefault="00B23421" w:rsidP="001E643F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5476F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="008C75C9" w:rsidRPr="007F3A7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14:paraId="0B91C6B1" w14:textId="053C8764" w:rsidR="002F6451" w:rsidRPr="001E643F" w:rsidRDefault="001E643F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  <w:t>Fr. &amp; Mat out of town until 8/31 Vigil</w:t>
            </w:r>
          </w:p>
          <w:p w14:paraId="30EF3316" w14:textId="77777777" w:rsidR="001E643F" w:rsidRPr="001E643F" w:rsidRDefault="001E643F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</w:pPr>
          </w:p>
          <w:p w14:paraId="67B3E6A2" w14:textId="77777777" w:rsidR="002F6451" w:rsidRPr="007F3A77" w:rsidRDefault="002F6451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</w:rPr>
            </w:pPr>
          </w:p>
          <w:p w14:paraId="5776873E" w14:textId="1067D105" w:rsidR="002F6451" w:rsidRPr="007F3A77" w:rsidRDefault="002F6451" w:rsidP="002F645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</w:tcPr>
          <w:p w14:paraId="689418D8" w14:textId="495186DE" w:rsidR="001A193B" w:rsidRDefault="005476F4" w:rsidP="007F3A77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0B6771C7" w14:textId="77777777" w:rsidR="005476F4" w:rsidRDefault="005476F4" w:rsidP="007F3A77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08B7F7" w14:textId="77777777" w:rsidR="005476F4" w:rsidRDefault="005476F4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61757BB6" w14:textId="77777777" w:rsidR="006275EA" w:rsidRPr="007F3A77" w:rsidRDefault="006275EA" w:rsidP="005476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9FEBE8" w14:textId="0C8FD1CD" w:rsidR="005476F4" w:rsidRPr="005476F4" w:rsidRDefault="005476F4" w:rsidP="005476F4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185E45A2" w14:textId="39E5B7C6" w:rsidR="005476F4" w:rsidRPr="005476F4" w:rsidRDefault="009F43F8" w:rsidP="005476F4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7F3A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476F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28</w:t>
            </w:r>
            <w:r w:rsidR="00684E6A" w:rsidRPr="007F3A77"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  <w:t xml:space="preserve">   </w:t>
            </w:r>
          </w:p>
          <w:p w14:paraId="08F3B3AD" w14:textId="77777777" w:rsidR="004A181B" w:rsidRDefault="005476F4" w:rsidP="006275EA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F3A77">
              <w:rPr>
                <w:rFonts w:ascii="Times New Roman" w:hAnsi="Times New Roman" w:cs="Times New Roman"/>
                <w:color w:val="000000" w:themeColor="text1"/>
                <w:szCs w:val="20"/>
              </w:rPr>
              <w:t>Beheading of St. John the Baptist</w:t>
            </w:r>
            <w:r w:rsidR="006275E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: </w:t>
            </w:r>
          </w:p>
          <w:p w14:paraId="07515832" w14:textId="34626D8C" w:rsidR="005476F4" w:rsidRPr="007F3A77" w:rsidRDefault="004A181B" w:rsidP="006275EA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  <w:t xml:space="preserve">Vespers with </w:t>
            </w:r>
            <w:r w:rsidR="006275EA">
              <w:rPr>
                <w:rFonts w:ascii="Times New Roman" w:hAnsi="Times New Roman" w:cs="Times New Roman"/>
                <w:b/>
                <w:bCs/>
                <w:i/>
                <w:iCs/>
              </w:rPr>
              <w:t>Discussion</w:t>
            </w:r>
            <w:r w:rsidR="005476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&amp; </w:t>
            </w:r>
            <w:r w:rsidR="005476F4" w:rsidRPr="007F3A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Fellowship </w:t>
            </w:r>
            <w:r w:rsidR="005476F4">
              <w:rPr>
                <w:rFonts w:ascii="Times New Roman" w:hAnsi="Times New Roman" w:cs="Times New Roman"/>
                <w:b/>
                <w:bCs/>
                <w:i/>
                <w:iCs/>
              </w:rPr>
              <w:t>Supper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95959" w:themeColor="text1" w:themeTint="A6"/>
            </w:tcBorders>
            <w:shd w:val="clear" w:color="auto" w:fill="EDC5C2" w:themeFill="accent5" w:themeFillTint="66"/>
          </w:tcPr>
          <w:p w14:paraId="2A27D5F6" w14:textId="77777777" w:rsidR="005476F4" w:rsidRDefault="005476F4" w:rsidP="005476F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29 </w:t>
            </w:r>
            <w:r w:rsidR="007F3A77" w:rsidRPr="007F3A7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(Strict fast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: </w:t>
            </w:r>
            <w:r w:rsidR="007F3A77" w:rsidRPr="007F3A7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wine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7F3A77" w:rsidRPr="007F3A7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&amp;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</w:p>
          <w:p w14:paraId="5ECE2BDB" w14:textId="298338D4" w:rsidR="007F3A77" w:rsidRPr="007F3A77" w:rsidRDefault="007F3A77" w:rsidP="005476F4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i/>
                <w:color w:val="auto"/>
                <w:szCs w:val="20"/>
              </w:rPr>
            </w:pPr>
            <w:r w:rsidRPr="007F3A7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oil</w:t>
            </w:r>
            <w:r w:rsidRPr="007F3A77">
              <w:rPr>
                <w:rFonts w:ascii="Times New Roman" w:hAnsi="Times New Roman" w:cs="Times New Roman"/>
                <w:b/>
                <w:i/>
                <w:color w:val="auto"/>
                <w:szCs w:val="20"/>
              </w:rPr>
              <w:t>)</w:t>
            </w:r>
          </w:p>
          <w:p w14:paraId="413B7EDF" w14:textId="77777777" w:rsidR="006275EA" w:rsidRDefault="007F3A77" w:rsidP="006275EA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</w:rPr>
            </w:pPr>
            <w:r w:rsidRPr="005476F4"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</w:rPr>
              <w:t xml:space="preserve">Beheading of St. </w:t>
            </w:r>
          </w:p>
          <w:p w14:paraId="7D3B16A5" w14:textId="703F2356" w:rsidR="007F3A77" w:rsidRPr="005476F4" w:rsidRDefault="007F3A77" w:rsidP="006275EA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</w:rPr>
            </w:pPr>
            <w:proofErr w:type="gramStart"/>
            <w:r w:rsidRPr="005476F4"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</w:rPr>
              <w:t>John</w:t>
            </w:r>
            <w:r w:rsidR="005476F4"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</w:rPr>
              <w:t xml:space="preserve"> </w:t>
            </w:r>
            <w:r w:rsidRPr="005476F4"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</w:rPr>
              <w:t xml:space="preserve"> the</w:t>
            </w:r>
            <w:proofErr w:type="gramEnd"/>
            <w:r w:rsidRPr="005476F4"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</w:rPr>
              <w:t xml:space="preserve"> Baptist</w:t>
            </w:r>
          </w:p>
          <w:p w14:paraId="56B12CB6" w14:textId="271043B4" w:rsidR="00661D52" w:rsidRPr="007F3A77" w:rsidRDefault="00661D52" w:rsidP="00CB351A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595959" w:themeColor="text1" w:themeTint="A6"/>
              <w:bottom w:val="single" w:sz="4" w:space="0" w:color="auto"/>
              <w:right w:val="single" w:sz="6" w:space="0" w:color="595959" w:themeColor="text1" w:themeTint="A6"/>
            </w:tcBorders>
            <w:shd w:val="clear" w:color="auto" w:fill="EDC5C2" w:themeFill="accent5" w:themeFillTint="66"/>
          </w:tcPr>
          <w:p w14:paraId="564D3B20" w14:textId="4B3D6065" w:rsidR="00661D52" w:rsidRPr="005476F4" w:rsidRDefault="005476F4" w:rsidP="005476F4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  <w:p w14:paraId="1D7C1F99" w14:textId="360217CC" w:rsidR="00A537D7" w:rsidRPr="007F3A77" w:rsidRDefault="00A537D7" w:rsidP="00661D52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6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256E" w14:textId="59226BF3" w:rsidR="00557628" w:rsidRPr="005476F4" w:rsidRDefault="005476F4" w:rsidP="001A193B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6F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31</w:t>
            </w:r>
          </w:p>
          <w:p w14:paraId="6599A574" w14:textId="77777777" w:rsidR="000252C5" w:rsidRPr="007F3A77" w:rsidRDefault="000252C5" w:rsidP="003328B4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F2B46" w14:textId="77777777" w:rsidR="00543B4B" w:rsidRPr="007F3A77" w:rsidRDefault="00543B4B" w:rsidP="0078758C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7F3A77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7F3A77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7F3A77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1CABCD49" w14:textId="77777777" w:rsidR="00543B4B" w:rsidRPr="007F3A77" w:rsidRDefault="00543B4B" w:rsidP="00543B4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F3A77">
              <w:rPr>
                <w:rFonts w:ascii="Times New Roman" w:hAnsi="Times New Roman" w:cs="Times New Roman"/>
                <w:i/>
                <w:iCs/>
                <w:color w:val="auto"/>
              </w:rPr>
              <w:t>Confessions after vigil</w:t>
            </w:r>
          </w:p>
          <w:p w14:paraId="7CEF9A92" w14:textId="0781895B" w:rsidR="000252C5" w:rsidRPr="007F3A77" w:rsidRDefault="000252C5" w:rsidP="001A193B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22805" w14:textId="40009779" w:rsidR="00E578A5" w:rsidRPr="007F3A77" w:rsidRDefault="00E578A5" w:rsidP="005473E9">
      <w:pPr>
        <w:rPr>
          <w:rFonts w:ascii="Times New Roman" w:hAnsi="Times New Roman" w:cs="Times New Roman"/>
        </w:rPr>
      </w:pPr>
    </w:p>
    <w:sectPr w:rsidR="00E578A5" w:rsidRPr="007F3A77" w:rsidSect="00983514">
      <w:pgSz w:w="15840" w:h="12240" w:orient="landscape"/>
      <w:pgMar w:top="288" w:right="835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E62D" w14:textId="77777777" w:rsidR="00A17536" w:rsidRDefault="00A17536" w:rsidP="00FC5792">
      <w:r>
        <w:separator/>
      </w:r>
    </w:p>
  </w:endnote>
  <w:endnote w:type="continuationSeparator" w:id="0">
    <w:p w14:paraId="2DD7B407" w14:textId="77777777" w:rsidR="00A17536" w:rsidRDefault="00A17536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8B5F" w14:textId="77777777" w:rsidR="00A17536" w:rsidRDefault="00A17536" w:rsidP="00FC5792">
      <w:r>
        <w:separator/>
      </w:r>
    </w:p>
  </w:footnote>
  <w:footnote w:type="continuationSeparator" w:id="0">
    <w:p w14:paraId="640DA547" w14:textId="77777777" w:rsidR="00A17536" w:rsidRDefault="00A17536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CCE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6320578">
    <w:abstractNumId w:val="10"/>
  </w:num>
  <w:num w:numId="2" w16cid:durableId="1810323608">
    <w:abstractNumId w:val="8"/>
  </w:num>
  <w:num w:numId="3" w16cid:durableId="1903906289">
    <w:abstractNumId w:val="7"/>
  </w:num>
  <w:num w:numId="4" w16cid:durableId="1442068507">
    <w:abstractNumId w:val="6"/>
  </w:num>
  <w:num w:numId="5" w16cid:durableId="220872665">
    <w:abstractNumId w:val="5"/>
  </w:num>
  <w:num w:numId="6" w16cid:durableId="1143814920">
    <w:abstractNumId w:val="9"/>
  </w:num>
  <w:num w:numId="7" w16cid:durableId="1451120222">
    <w:abstractNumId w:val="4"/>
  </w:num>
  <w:num w:numId="8" w16cid:durableId="968511804">
    <w:abstractNumId w:val="3"/>
  </w:num>
  <w:num w:numId="9" w16cid:durableId="799764512">
    <w:abstractNumId w:val="2"/>
  </w:num>
  <w:num w:numId="10" w16cid:durableId="394476870">
    <w:abstractNumId w:val="1"/>
  </w:num>
  <w:num w:numId="11" w16cid:durableId="162518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831"/>
    <w:rsid w:val="00001A14"/>
    <w:rsid w:val="000038C7"/>
    <w:rsid w:val="000252C5"/>
    <w:rsid w:val="00034290"/>
    <w:rsid w:val="00035003"/>
    <w:rsid w:val="0004062D"/>
    <w:rsid w:val="00046904"/>
    <w:rsid w:val="00047A2C"/>
    <w:rsid w:val="00050C23"/>
    <w:rsid w:val="000525F4"/>
    <w:rsid w:val="00057ADD"/>
    <w:rsid w:val="00081E31"/>
    <w:rsid w:val="00082846"/>
    <w:rsid w:val="000A016C"/>
    <w:rsid w:val="000A16BA"/>
    <w:rsid w:val="000B39E5"/>
    <w:rsid w:val="000B7623"/>
    <w:rsid w:val="000F65E5"/>
    <w:rsid w:val="0010018B"/>
    <w:rsid w:val="00114C79"/>
    <w:rsid w:val="00121A59"/>
    <w:rsid w:val="001272DA"/>
    <w:rsid w:val="00130436"/>
    <w:rsid w:val="001321E1"/>
    <w:rsid w:val="00135AEE"/>
    <w:rsid w:val="00143A7B"/>
    <w:rsid w:val="00146B3B"/>
    <w:rsid w:val="00153A9D"/>
    <w:rsid w:val="0016510E"/>
    <w:rsid w:val="00172AFF"/>
    <w:rsid w:val="001738B0"/>
    <w:rsid w:val="00181645"/>
    <w:rsid w:val="0019201D"/>
    <w:rsid w:val="00192A4A"/>
    <w:rsid w:val="00193030"/>
    <w:rsid w:val="00197732"/>
    <w:rsid w:val="001A193B"/>
    <w:rsid w:val="001C0323"/>
    <w:rsid w:val="001C2313"/>
    <w:rsid w:val="001C5157"/>
    <w:rsid w:val="001C7542"/>
    <w:rsid w:val="001C75B4"/>
    <w:rsid w:val="001D68EA"/>
    <w:rsid w:val="001E643F"/>
    <w:rsid w:val="001F23E6"/>
    <w:rsid w:val="00206BDA"/>
    <w:rsid w:val="00211BD0"/>
    <w:rsid w:val="0023000A"/>
    <w:rsid w:val="00244954"/>
    <w:rsid w:val="00252426"/>
    <w:rsid w:val="00253521"/>
    <w:rsid w:val="00256791"/>
    <w:rsid w:val="00262F3A"/>
    <w:rsid w:val="00274E84"/>
    <w:rsid w:val="00285767"/>
    <w:rsid w:val="002A0B01"/>
    <w:rsid w:val="002B2210"/>
    <w:rsid w:val="002B5B0B"/>
    <w:rsid w:val="002C6041"/>
    <w:rsid w:val="002D529D"/>
    <w:rsid w:val="002D79A0"/>
    <w:rsid w:val="002E56CD"/>
    <w:rsid w:val="002F6451"/>
    <w:rsid w:val="00302F51"/>
    <w:rsid w:val="0030629E"/>
    <w:rsid w:val="0030681B"/>
    <w:rsid w:val="003116EC"/>
    <w:rsid w:val="00311E67"/>
    <w:rsid w:val="00320400"/>
    <w:rsid w:val="003216A2"/>
    <w:rsid w:val="00321C5F"/>
    <w:rsid w:val="00324D74"/>
    <w:rsid w:val="003328B4"/>
    <w:rsid w:val="003363C8"/>
    <w:rsid w:val="00350747"/>
    <w:rsid w:val="00356550"/>
    <w:rsid w:val="00373207"/>
    <w:rsid w:val="00392DDB"/>
    <w:rsid w:val="003955E4"/>
    <w:rsid w:val="003B1C50"/>
    <w:rsid w:val="003D49A2"/>
    <w:rsid w:val="003D4EDD"/>
    <w:rsid w:val="003D50A1"/>
    <w:rsid w:val="003D602D"/>
    <w:rsid w:val="003F0014"/>
    <w:rsid w:val="00406F7F"/>
    <w:rsid w:val="0042520C"/>
    <w:rsid w:val="00451AEF"/>
    <w:rsid w:val="00452000"/>
    <w:rsid w:val="0045395D"/>
    <w:rsid w:val="00460601"/>
    <w:rsid w:val="00463FD9"/>
    <w:rsid w:val="00464020"/>
    <w:rsid w:val="0046451D"/>
    <w:rsid w:val="00471E1D"/>
    <w:rsid w:val="00473216"/>
    <w:rsid w:val="00481CDD"/>
    <w:rsid w:val="004942A1"/>
    <w:rsid w:val="004961A7"/>
    <w:rsid w:val="004A181B"/>
    <w:rsid w:val="004A21DF"/>
    <w:rsid w:val="004A2976"/>
    <w:rsid w:val="004A29AB"/>
    <w:rsid w:val="004B4BD4"/>
    <w:rsid w:val="004C18D7"/>
    <w:rsid w:val="004C4599"/>
    <w:rsid w:val="004D1DCF"/>
    <w:rsid w:val="004D767F"/>
    <w:rsid w:val="004F5622"/>
    <w:rsid w:val="0050161A"/>
    <w:rsid w:val="005108B0"/>
    <w:rsid w:val="005135E8"/>
    <w:rsid w:val="00525788"/>
    <w:rsid w:val="00533BA4"/>
    <w:rsid w:val="005424D9"/>
    <w:rsid w:val="00543B4B"/>
    <w:rsid w:val="00545731"/>
    <w:rsid w:val="00545C41"/>
    <w:rsid w:val="005473E9"/>
    <w:rsid w:val="005476F4"/>
    <w:rsid w:val="00557628"/>
    <w:rsid w:val="00564329"/>
    <w:rsid w:val="005671D2"/>
    <w:rsid w:val="005815F7"/>
    <w:rsid w:val="00584644"/>
    <w:rsid w:val="005A7711"/>
    <w:rsid w:val="005C34DD"/>
    <w:rsid w:val="005D2382"/>
    <w:rsid w:val="005D5F17"/>
    <w:rsid w:val="00606B87"/>
    <w:rsid w:val="00612CF1"/>
    <w:rsid w:val="00617985"/>
    <w:rsid w:val="006275EA"/>
    <w:rsid w:val="006307B5"/>
    <w:rsid w:val="00643074"/>
    <w:rsid w:val="00645645"/>
    <w:rsid w:val="00656DF2"/>
    <w:rsid w:val="00661BDE"/>
    <w:rsid w:val="00661D52"/>
    <w:rsid w:val="00671055"/>
    <w:rsid w:val="00680999"/>
    <w:rsid w:val="00681E68"/>
    <w:rsid w:val="00684E6A"/>
    <w:rsid w:val="006920E8"/>
    <w:rsid w:val="00692B06"/>
    <w:rsid w:val="006A275C"/>
    <w:rsid w:val="006C5C19"/>
    <w:rsid w:val="006D03B0"/>
    <w:rsid w:val="006E1F2A"/>
    <w:rsid w:val="006F36FD"/>
    <w:rsid w:val="006F7AC9"/>
    <w:rsid w:val="00733FE4"/>
    <w:rsid w:val="00743DF5"/>
    <w:rsid w:val="0076567D"/>
    <w:rsid w:val="00767A05"/>
    <w:rsid w:val="00774B8E"/>
    <w:rsid w:val="0078758C"/>
    <w:rsid w:val="007921DB"/>
    <w:rsid w:val="007B1663"/>
    <w:rsid w:val="007C6A78"/>
    <w:rsid w:val="007C7262"/>
    <w:rsid w:val="007D4041"/>
    <w:rsid w:val="007E238C"/>
    <w:rsid w:val="007E5FFC"/>
    <w:rsid w:val="007F16F0"/>
    <w:rsid w:val="007F3A77"/>
    <w:rsid w:val="007F412C"/>
    <w:rsid w:val="007F7B8C"/>
    <w:rsid w:val="00810E6A"/>
    <w:rsid w:val="00816907"/>
    <w:rsid w:val="00823105"/>
    <w:rsid w:val="00826ED6"/>
    <w:rsid w:val="00832BFD"/>
    <w:rsid w:val="008403EB"/>
    <w:rsid w:val="008452FB"/>
    <w:rsid w:val="00851A80"/>
    <w:rsid w:val="00861794"/>
    <w:rsid w:val="008667B3"/>
    <w:rsid w:val="00874377"/>
    <w:rsid w:val="00874B28"/>
    <w:rsid w:val="0087543E"/>
    <w:rsid w:val="00877C61"/>
    <w:rsid w:val="00884F21"/>
    <w:rsid w:val="00887B69"/>
    <w:rsid w:val="008A5854"/>
    <w:rsid w:val="008A766A"/>
    <w:rsid w:val="008B5C37"/>
    <w:rsid w:val="008C75C9"/>
    <w:rsid w:val="008F58CC"/>
    <w:rsid w:val="008F6F5D"/>
    <w:rsid w:val="008F7206"/>
    <w:rsid w:val="009167A2"/>
    <w:rsid w:val="00922288"/>
    <w:rsid w:val="00933F68"/>
    <w:rsid w:val="00934669"/>
    <w:rsid w:val="00936FDE"/>
    <w:rsid w:val="009440F2"/>
    <w:rsid w:val="009446D3"/>
    <w:rsid w:val="00945FE9"/>
    <w:rsid w:val="00947BF0"/>
    <w:rsid w:val="0095545D"/>
    <w:rsid w:val="00961AB0"/>
    <w:rsid w:val="00983514"/>
    <w:rsid w:val="00985B69"/>
    <w:rsid w:val="0098623E"/>
    <w:rsid w:val="0099667E"/>
    <w:rsid w:val="009A34A2"/>
    <w:rsid w:val="009B4E32"/>
    <w:rsid w:val="009C681E"/>
    <w:rsid w:val="009F313C"/>
    <w:rsid w:val="009F43F8"/>
    <w:rsid w:val="00A0350B"/>
    <w:rsid w:val="00A10209"/>
    <w:rsid w:val="00A122A0"/>
    <w:rsid w:val="00A17536"/>
    <w:rsid w:val="00A21B42"/>
    <w:rsid w:val="00A250BE"/>
    <w:rsid w:val="00A41311"/>
    <w:rsid w:val="00A45945"/>
    <w:rsid w:val="00A472AB"/>
    <w:rsid w:val="00A537D7"/>
    <w:rsid w:val="00A544B8"/>
    <w:rsid w:val="00A61701"/>
    <w:rsid w:val="00A72E02"/>
    <w:rsid w:val="00A76F18"/>
    <w:rsid w:val="00A97DC3"/>
    <w:rsid w:val="00AB098E"/>
    <w:rsid w:val="00AB5998"/>
    <w:rsid w:val="00AC4315"/>
    <w:rsid w:val="00AC58FF"/>
    <w:rsid w:val="00AF2D42"/>
    <w:rsid w:val="00AF36D3"/>
    <w:rsid w:val="00B1090E"/>
    <w:rsid w:val="00B166AE"/>
    <w:rsid w:val="00B16CDE"/>
    <w:rsid w:val="00B23421"/>
    <w:rsid w:val="00B27534"/>
    <w:rsid w:val="00B31595"/>
    <w:rsid w:val="00B45F2E"/>
    <w:rsid w:val="00B53310"/>
    <w:rsid w:val="00B61543"/>
    <w:rsid w:val="00B671C2"/>
    <w:rsid w:val="00B707F9"/>
    <w:rsid w:val="00B82A5C"/>
    <w:rsid w:val="00B83298"/>
    <w:rsid w:val="00B9376F"/>
    <w:rsid w:val="00B95171"/>
    <w:rsid w:val="00BC051D"/>
    <w:rsid w:val="00BC38B1"/>
    <w:rsid w:val="00BC4888"/>
    <w:rsid w:val="00BC6CE2"/>
    <w:rsid w:val="00BE0296"/>
    <w:rsid w:val="00BE3369"/>
    <w:rsid w:val="00BE3877"/>
    <w:rsid w:val="00BE4854"/>
    <w:rsid w:val="00BE48CC"/>
    <w:rsid w:val="00BE6761"/>
    <w:rsid w:val="00BF5E3F"/>
    <w:rsid w:val="00C151D0"/>
    <w:rsid w:val="00C24AE1"/>
    <w:rsid w:val="00C251D0"/>
    <w:rsid w:val="00C2546C"/>
    <w:rsid w:val="00C34B20"/>
    <w:rsid w:val="00C3551F"/>
    <w:rsid w:val="00C511B5"/>
    <w:rsid w:val="00C54A4E"/>
    <w:rsid w:val="00C83703"/>
    <w:rsid w:val="00C951AD"/>
    <w:rsid w:val="00C9679F"/>
    <w:rsid w:val="00CB351A"/>
    <w:rsid w:val="00CC45E3"/>
    <w:rsid w:val="00CE75A3"/>
    <w:rsid w:val="00D05D34"/>
    <w:rsid w:val="00D05E2E"/>
    <w:rsid w:val="00D1407E"/>
    <w:rsid w:val="00D17063"/>
    <w:rsid w:val="00D2235E"/>
    <w:rsid w:val="00D22DBD"/>
    <w:rsid w:val="00D23B02"/>
    <w:rsid w:val="00D33FD8"/>
    <w:rsid w:val="00D40101"/>
    <w:rsid w:val="00D445EE"/>
    <w:rsid w:val="00D759D1"/>
    <w:rsid w:val="00D83A6E"/>
    <w:rsid w:val="00D97863"/>
    <w:rsid w:val="00DA17FE"/>
    <w:rsid w:val="00DA2976"/>
    <w:rsid w:val="00DA5416"/>
    <w:rsid w:val="00DC019D"/>
    <w:rsid w:val="00DC0666"/>
    <w:rsid w:val="00DC234D"/>
    <w:rsid w:val="00DC7729"/>
    <w:rsid w:val="00DD09AF"/>
    <w:rsid w:val="00DE566F"/>
    <w:rsid w:val="00DF5B79"/>
    <w:rsid w:val="00E36550"/>
    <w:rsid w:val="00E36D5D"/>
    <w:rsid w:val="00E4778F"/>
    <w:rsid w:val="00E578A5"/>
    <w:rsid w:val="00E6324D"/>
    <w:rsid w:val="00E725A4"/>
    <w:rsid w:val="00E74F91"/>
    <w:rsid w:val="00E764BB"/>
    <w:rsid w:val="00E779DA"/>
    <w:rsid w:val="00E82A89"/>
    <w:rsid w:val="00EA3874"/>
    <w:rsid w:val="00EB1493"/>
    <w:rsid w:val="00ED3980"/>
    <w:rsid w:val="00ED56D8"/>
    <w:rsid w:val="00ED5DA2"/>
    <w:rsid w:val="00EE220F"/>
    <w:rsid w:val="00EE5639"/>
    <w:rsid w:val="00F0315B"/>
    <w:rsid w:val="00F074B7"/>
    <w:rsid w:val="00F220E5"/>
    <w:rsid w:val="00F274BA"/>
    <w:rsid w:val="00F31DC3"/>
    <w:rsid w:val="00F56E23"/>
    <w:rsid w:val="00F85A47"/>
    <w:rsid w:val="00F87A55"/>
    <w:rsid w:val="00F9111B"/>
    <w:rsid w:val="00FB7348"/>
    <w:rsid w:val="00FC006A"/>
    <w:rsid w:val="00FC546B"/>
    <w:rsid w:val="00FC5792"/>
    <w:rsid w:val="00FD6426"/>
    <w:rsid w:val="00FE2B6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BDFAB25-17F2-054C-9667-202C8EE3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11</cp:revision>
  <cp:lastPrinted>2017-04-30T02:04:00Z</cp:lastPrinted>
  <dcterms:created xsi:type="dcterms:W3CDTF">2024-07-24T19:21:00Z</dcterms:created>
  <dcterms:modified xsi:type="dcterms:W3CDTF">2024-07-28T21:33:00Z</dcterms:modified>
</cp:coreProperties>
</file>